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A7B" w14:textId="431D0D34" w:rsidR="00D658D6" w:rsidRPr="00436F49" w:rsidRDefault="008069ED" w:rsidP="00436F49">
      <w:pPr>
        <w:shd w:val="clear" w:color="auto" w:fill="FFFFFF"/>
        <w:spacing w:before="225" w:after="450"/>
        <w:rPr>
          <w:rFonts w:ascii="Arial" w:hAnsi="Arial" w:cs="Arial"/>
          <w:color w:val="000000"/>
          <w:szCs w:val="24"/>
        </w:rPr>
      </w:pPr>
      <w:r w:rsidRPr="00AE0554">
        <w:rPr>
          <w:rFonts w:ascii="Arial" w:hAnsi="Arial" w:cs="Arial"/>
          <w:color w:val="000000"/>
          <w:szCs w:val="24"/>
        </w:rPr>
        <w:t>Er du 65 år eller eldre, eller er du gravid, eller har du en kronisk sykdom</w:t>
      </w:r>
      <w:r w:rsidR="000B44DB">
        <w:rPr>
          <w:rFonts w:ascii="Arial" w:hAnsi="Arial" w:cs="Arial"/>
          <w:color w:val="000000"/>
          <w:szCs w:val="24"/>
        </w:rPr>
        <w:t>?</w:t>
      </w:r>
      <w:r w:rsidRPr="00AE0554">
        <w:rPr>
          <w:rFonts w:ascii="Arial" w:hAnsi="Arial" w:cs="Arial"/>
          <w:color w:val="000000"/>
          <w:szCs w:val="24"/>
        </w:rPr>
        <w:t xml:space="preserve"> Da bør du ta in</w:t>
      </w:r>
      <w:r w:rsidR="00436F49">
        <w:rPr>
          <w:rFonts w:ascii="Arial" w:hAnsi="Arial" w:cs="Arial"/>
          <w:color w:val="000000"/>
          <w:szCs w:val="24"/>
        </w:rPr>
        <w:t>f</w:t>
      </w:r>
      <w:r w:rsidRPr="00AE0554">
        <w:rPr>
          <w:rFonts w:ascii="Arial" w:hAnsi="Arial" w:cs="Arial"/>
          <w:color w:val="000000"/>
          <w:szCs w:val="24"/>
        </w:rPr>
        <w:t>luensavaksine</w:t>
      </w:r>
      <w:r w:rsidR="00436F49">
        <w:rPr>
          <w:rFonts w:ascii="Arial" w:hAnsi="Arial" w:cs="Arial"/>
          <w:color w:val="000000"/>
          <w:szCs w:val="24"/>
        </w:rPr>
        <w:t>n.</w:t>
      </w:r>
    </w:p>
    <w:p w14:paraId="3E658E46" w14:textId="20D7D09D" w:rsidR="008362ED" w:rsidRDefault="00436F49" w:rsidP="00436F49">
      <w:pPr>
        <w:pStyle w:val="Overskrift1"/>
        <w:spacing w:after="0"/>
        <w:jc w:val="center"/>
        <w:rPr>
          <w:rFonts w:ascii="Candara" w:hAnsi="Candara"/>
          <w:sz w:val="44"/>
          <w:szCs w:val="44"/>
        </w:rPr>
      </w:pPr>
      <w:r w:rsidRPr="00FE511D">
        <w:rPr>
          <w:rFonts w:ascii="Candara" w:hAnsi="Candara"/>
          <w:sz w:val="32"/>
          <w:szCs w:val="32"/>
        </w:rPr>
        <w:t>Tilbud om</w:t>
      </w:r>
      <w:r w:rsidRPr="00FE511D">
        <w:rPr>
          <w:rFonts w:ascii="Candara" w:hAnsi="Candara"/>
          <w:sz w:val="44"/>
          <w:szCs w:val="44"/>
        </w:rPr>
        <w:t xml:space="preserve"> </w:t>
      </w:r>
      <w:r w:rsidR="00F17A55" w:rsidRPr="00FE511D">
        <w:rPr>
          <w:rFonts w:ascii="Candara" w:hAnsi="Candara"/>
          <w:sz w:val="44"/>
          <w:szCs w:val="44"/>
        </w:rPr>
        <w:t>INFLUENSAVAKS</w:t>
      </w:r>
      <w:r w:rsidR="00CB5CA1" w:rsidRPr="00FE511D">
        <w:rPr>
          <w:rFonts w:ascii="Candara" w:hAnsi="Candara"/>
          <w:sz w:val="44"/>
          <w:szCs w:val="44"/>
        </w:rPr>
        <w:t>INERING</w:t>
      </w:r>
      <w:r w:rsidR="007532CB">
        <w:rPr>
          <w:rFonts w:ascii="Candara" w:hAnsi="Candara"/>
          <w:sz w:val="44"/>
          <w:szCs w:val="44"/>
        </w:rPr>
        <w:t xml:space="preserve"> </w:t>
      </w:r>
      <w:r w:rsidR="00692E0A">
        <w:rPr>
          <w:rFonts w:ascii="Candara" w:hAnsi="Candara"/>
          <w:sz w:val="44"/>
          <w:szCs w:val="44"/>
        </w:rPr>
        <w:t xml:space="preserve"> </w:t>
      </w:r>
      <w:r w:rsidR="007532CB">
        <w:rPr>
          <w:rFonts w:ascii="Candara" w:hAnsi="Candara"/>
          <w:sz w:val="44"/>
          <w:szCs w:val="44"/>
        </w:rPr>
        <w:t>202</w:t>
      </w:r>
      <w:r w:rsidR="00B44984">
        <w:rPr>
          <w:rFonts w:ascii="Candara" w:hAnsi="Candara"/>
          <w:sz w:val="44"/>
          <w:szCs w:val="44"/>
        </w:rPr>
        <w:t>2</w:t>
      </w:r>
    </w:p>
    <w:p w14:paraId="022A839C" w14:textId="50443C5C" w:rsidR="00CB5CA1" w:rsidRDefault="00CB5CA1" w:rsidP="008069ED">
      <w:pPr>
        <w:spacing w:after="0"/>
        <w:rPr>
          <w:rFonts w:ascii="Candara" w:hAnsi="Candara"/>
        </w:rPr>
      </w:pPr>
    </w:p>
    <w:p w14:paraId="6CF254A4" w14:textId="446D2746" w:rsidR="00B44984" w:rsidRDefault="00F847A7" w:rsidP="00436F49">
      <w:pPr>
        <w:spacing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</w:t>
      </w:r>
      <w:r w:rsidRPr="003A0107">
        <w:rPr>
          <w:rFonts w:ascii="Candara" w:hAnsi="Candara"/>
          <w:b/>
          <w:sz w:val="28"/>
          <w:szCs w:val="28"/>
        </w:rPr>
        <w:t>a</w:t>
      </w:r>
      <w:r w:rsidR="00B44984">
        <w:rPr>
          <w:rFonts w:ascii="Candara" w:hAnsi="Candara"/>
          <w:b/>
          <w:sz w:val="28"/>
          <w:szCs w:val="28"/>
        </w:rPr>
        <w:t>ksinering bl</w:t>
      </w:r>
      <w:r w:rsidR="001D509C">
        <w:rPr>
          <w:rFonts w:ascii="Candara" w:hAnsi="Candara"/>
          <w:b/>
          <w:sz w:val="28"/>
          <w:szCs w:val="28"/>
        </w:rPr>
        <w:t>ir</w:t>
      </w:r>
      <w:r w:rsidR="00CB5CA1" w:rsidRPr="00410560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B44984">
        <w:rPr>
          <w:rFonts w:ascii="Candara" w:hAnsi="Candara"/>
          <w:b/>
          <w:sz w:val="28"/>
          <w:szCs w:val="28"/>
        </w:rPr>
        <w:t>på:</w:t>
      </w:r>
      <w:r w:rsidR="00593B98">
        <w:rPr>
          <w:rFonts w:ascii="Candara" w:hAnsi="Candara"/>
          <w:b/>
          <w:sz w:val="28"/>
          <w:szCs w:val="28"/>
        </w:rPr>
        <w:t xml:space="preserve"> </w:t>
      </w:r>
      <w:r w:rsidR="00B44984" w:rsidRPr="00B44984">
        <w:rPr>
          <w:rFonts w:ascii="Candara" w:hAnsi="Candara"/>
          <w:b/>
          <w:sz w:val="44"/>
          <w:szCs w:val="44"/>
        </w:rPr>
        <w:t>S</w:t>
      </w:r>
      <w:r w:rsidR="008069ED">
        <w:rPr>
          <w:rFonts w:ascii="Candara" w:hAnsi="Candara"/>
          <w:b/>
          <w:sz w:val="44"/>
          <w:szCs w:val="44"/>
        </w:rPr>
        <w:t>TEIGENTUNET,</w:t>
      </w:r>
      <w:r w:rsidR="00692E0A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B44984" w:rsidRPr="00CB5CA1">
        <w:rPr>
          <w:rFonts w:ascii="Candara" w:hAnsi="Candara"/>
          <w:b/>
          <w:sz w:val="28"/>
          <w:szCs w:val="28"/>
        </w:rPr>
        <w:t>Øyran</w:t>
      </w:r>
      <w:proofErr w:type="spellEnd"/>
      <w:r w:rsidR="00B44984" w:rsidRPr="00CB5CA1">
        <w:rPr>
          <w:rFonts w:ascii="Candara" w:hAnsi="Candara"/>
          <w:b/>
          <w:sz w:val="28"/>
          <w:szCs w:val="28"/>
        </w:rPr>
        <w:t xml:space="preserve"> 5 8283 Leinesfjord</w:t>
      </w:r>
    </w:p>
    <w:p w14:paraId="427F0E55" w14:textId="77777777" w:rsidR="00692E0A" w:rsidRPr="00CB5CA1" w:rsidRDefault="00692E0A" w:rsidP="00692E0A">
      <w:pPr>
        <w:spacing w:after="0"/>
        <w:jc w:val="center"/>
        <w:rPr>
          <w:rFonts w:ascii="Candara" w:hAnsi="Candara"/>
          <w:b/>
          <w:sz w:val="28"/>
          <w:szCs w:val="28"/>
        </w:rPr>
      </w:pPr>
    </w:p>
    <w:p w14:paraId="59D345FC" w14:textId="01F801F3" w:rsidR="00F847A7" w:rsidRPr="00F847A7" w:rsidRDefault="0099264C" w:rsidP="00692E0A">
      <w:pPr>
        <w:spacing w:after="0"/>
        <w:jc w:val="center"/>
        <w:rPr>
          <w:rFonts w:ascii="Candara" w:hAnsi="Candara"/>
          <w:b/>
          <w:color w:val="FF0000"/>
          <w:sz w:val="28"/>
          <w:szCs w:val="28"/>
          <w:u w:val="single"/>
        </w:rPr>
      </w:pPr>
      <w:r w:rsidRPr="00083424">
        <w:rPr>
          <w:rFonts w:ascii="Candara" w:hAnsi="Candara"/>
          <w:b/>
          <w:i/>
          <w:iCs/>
          <w:sz w:val="28"/>
          <w:szCs w:val="28"/>
        </w:rPr>
        <w:t>Ingen timebestilling</w:t>
      </w:r>
      <w:r w:rsidR="00CB5CA1">
        <w:rPr>
          <w:rFonts w:ascii="Candara" w:hAnsi="Candara"/>
          <w:b/>
          <w:i/>
          <w:iCs/>
          <w:sz w:val="28"/>
          <w:szCs w:val="28"/>
        </w:rPr>
        <w:t xml:space="preserve">. </w:t>
      </w:r>
      <w:r w:rsidR="00593B98">
        <w:rPr>
          <w:rFonts w:ascii="Candara" w:hAnsi="Candara"/>
          <w:b/>
          <w:i/>
          <w:iCs/>
          <w:sz w:val="28"/>
          <w:szCs w:val="28"/>
        </w:rPr>
        <w:t>Egenandel på kr</w:t>
      </w:r>
      <w:r w:rsidR="00CB5CA1">
        <w:rPr>
          <w:rFonts w:ascii="Candara" w:hAnsi="Candara"/>
          <w:b/>
          <w:i/>
          <w:iCs/>
          <w:sz w:val="28"/>
          <w:szCs w:val="28"/>
        </w:rPr>
        <w:t xml:space="preserve"> </w:t>
      </w:r>
      <w:r w:rsidR="00593B98">
        <w:rPr>
          <w:rFonts w:ascii="Candara" w:hAnsi="Candara"/>
          <w:b/>
          <w:i/>
          <w:iCs/>
          <w:sz w:val="28"/>
          <w:szCs w:val="28"/>
        </w:rPr>
        <w:t>150</w:t>
      </w:r>
      <w:r w:rsidR="00CB5CA1">
        <w:rPr>
          <w:rFonts w:ascii="Candara" w:hAnsi="Candara"/>
          <w:b/>
          <w:i/>
          <w:iCs/>
          <w:sz w:val="28"/>
          <w:szCs w:val="28"/>
        </w:rPr>
        <w:t xml:space="preserve">,- </w:t>
      </w:r>
      <w:r w:rsidR="00692E0A">
        <w:rPr>
          <w:rFonts w:ascii="Candara" w:hAnsi="Candara"/>
          <w:b/>
          <w:i/>
          <w:iCs/>
          <w:sz w:val="28"/>
          <w:szCs w:val="28"/>
        </w:rPr>
        <w:t>B</w:t>
      </w:r>
      <w:r w:rsidR="00CB5CA1">
        <w:rPr>
          <w:rFonts w:ascii="Candara" w:hAnsi="Candara"/>
          <w:b/>
          <w:i/>
          <w:iCs/>
          <w:sz w:val="28"/>
          <w:szCs w:val="28"/>
        </w:rPr>
        <w:t>etaling kun med kort.</w:t>
      </w:r>
    </w:p>
    <w:p w14:paraId="1930B37C" w14:textId="77777777" w:rsidR="0069682B" w:rsidRPr="003A0107" w:rsidRDefault="00AC6B53" w:rsidP="00D658D6">
      <w:pPr>
        <w:shd w:val="clear" w:color="auto" w:fill="FFFFFF"/>
        <w:spacing w:before="41" w:after="162"/>
        <w:jc w:val="center"/>
        <w:rPr>
          <w:rFonts w:ascii="Candara" w:hAnsi="Candara"/>
          <w:b/>
          <w:color w:val="000000"/>
          <w:sz w:val="28"/>
          <w:szCs w:val="28"/>
        </w:rPr>
      </w:pPr>
      <w:r w:rsidRPr="003A0107">
        <w:rPr>
          <w:rFonts w:ascii="Candara" w:hAnsi="Candar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E35D9" wp14:editId="54E428EB">
                <wp:simplePos x="0" y="0"/>
                <wp:positionH relativeFrom="column">
                  <wp:posOffset>666750</wp:posOffset>
                </wp:positionH>
                <wp:positionV relativeFrom="paragraph">
                  <wp:posOffset>63500</wp:posOffset>
                </wp:positionV>
                <wp:extent cx="5076825" cy="3571875"/>
                <wp:effectExtent l="0" t="0" r="28575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A4A9" w14:textId="0A36A4D8" w:rsidR="001929BF" w:rsidRPr="003A0107" w:rsidRDefault="007532CB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MANDAG 1</w:t>
                            </w:r>
                            <w:r w:rsidR="00B44984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oktober</w:t>
                            </w:r>
                            <w:r w:rsidR="000503B0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E57A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DE57A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10- 14, 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«stua» ved k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antina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spellStart"/>
                            <w:r w:rsidR="00DE57A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etg</w:t>
                            </w:r>
                            <w:proofErr w:type="spellEnd"/>
                            <w:r w:rsidR="00410560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5FF382" w14:textId="77777777" w:rsidR="001929BF" w:rsidRPr="003A0107" w:rsidRDefault="001929BF" w:rsidP="00F847A7">
                            <w:pPr>
                              <w:ind w:left="708" w:firstLine="708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CFADE0" w14:textId="047F8CAF" w:rsidR="00DE57AA" w:rsidRDefault="00DE57AA" w:rsidP="00DE57AA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TIRSDAG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 oktober</w:t>
                            </w:r>
                            <w:r w:rsidR="000503B0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kl. 0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8 13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, ved kantina </w:t>
                            </w:r>
                          </w:p>
                          <w:p w14:paraId="27C169E3" w14:textId="45247600" w:rsidR="00DE57AA" w:rsidRDefault="009F62D2" w:rsidP="00DE57AA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14:paraId="5E0CCD7B" w14:textId="70F7EA87" w:rsidR="001929BF" w:rsidRPr="00DE57AA" w:rsidRDefault="00DE57AA" w:rsidP="00DE57AA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ONSDAG 1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 oktober</w:t>
                            </w:r>
                            <w:r w:rsidR="000503B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9BF"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kl. 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, ved kantina </w:t>
                            </w:r>
                          </w:p>
                          <w:p w14:paraId="6112A35B" w14:textId="0E78744F" w:rsidR="000725CD" w:rsidRDefault="000725CD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888010" w14:textId="67890F42" w:rsidR="000725CD" w:rsidRDefault="00DE57AA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ONSDAG</w:t>
                            </w:r>
                            <w:r w:rsidR="00351300" w:rsidRPr="0035130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BC6F9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.oktober</w:t>
                            </w:r>
                            <w:r w:rsidR="000503B0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5130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35130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12-16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, ved kantina </w:t>
                            </w:r>
                          </w:p>
                          <w:p w14:paraId="2561D64A" w14:textId="77777777" w:rsidR="009D6520" w:rsidRDefault="009D6520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3049335" w14:textId="232E20B7" w:rsidR="0099264C" w:rsidRDefault="0099264C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9264C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TORSDAG 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27.</w:t>
                            </w:r>
                            <w:r w:rsidRPr="0099264C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oktober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12-16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, ved kantina</w:t>
                            </w:r>
                            <w:r w:rsidR="00DE57AA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698B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7C81B6" w14:textId="77777777" w:rsidR="00DE57AA" w:rsidRDefault="00DE57AA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6F016A0" w14:textId="3BA9C979" w:rsidR="0099264C" w:rsidRDefault="00DE57AA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FREDAG</w:t>
                            </w:r>
                            <w:r w:rsidR="002E698B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28</w:t>
                            </w:r>
                            <w:r w:rsidR="0099264C" w:rsidRPr="0099264C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oktober </w:t>
                            </w:r>
                            <w:proofErr w:type="spellStart"/>
                            <w:r w:rsidR="0099264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99264C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8- 13</w:t>
                            </w:r>
                            <w:r w:rsidR="0041056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, ved kantina </w:t>
                            </w:r>
                          </w:p>
                          <w:p w14:paraId="17799C3A" w14:textId="2F6B1FD5" w:rsidR="00DE57AA" w:rsidRDefault="00DE57AA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B10226" w14:textId="13469E8F" w:rsidR="00DE57AA" w:rsidRDefault="00455C38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TIRSDAG 8</w:t>
                            </w:r>
                            <w:r w:rsidR="00DE57AA" w:rsidRPr="00455C38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november </w:t>
                            </w:r>
                            <w:proofErr w:type="spellStart"/>
                            <w:r w:rsidR="00DE57AA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DE57AA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9- 15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på helsestasjon.</w:t>
                            </w:r>
                          </w:p>
                          <w:p w14:paraId="173D7D63" w14:textId="77777777" w:rsidR="00410560" w:rsidRDefault="00410560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7B8B72" w14:textId="5C091A03" w:rsidR="0099264C" w:rsidRDefault="00492DAD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9827FD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593B98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IRSDAG</w:t>
                            </w:r>
                            <w:r w:rsidRPr="009827FD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15. </w:t>
                            </w:r>
                            <w:r w:rsidR="009827FD" w:rsidRPr="009827FD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proofErr w:type="spellStart"/>
                            <w:r w:rsidR="009827F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9827F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12-16 på helsestasjon.</w:t>
                            </w:r>
                          </w:p>
                          <w:p w14:paraId="0DA3D0FE" w14:textId="77777777" w:rsidR="00B84AF6" w:rsidRPr="00B84AF6" w:rsidRDefault="00B84AF6" w:rsidP="00B84AF6">
                            <w:pPr>
                              <w:shd w:val="clear" w:color="auto" w:fill="FEFEFE"/>
                              <w:spacing w:before="100" w:beforeAutospacing="1" w:after="100" w:afterAutospacing="1"/>
                              <w:jc w:val="center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r w:rsidRPr="00B84AF6">
                              <w:rPr>
                                <w:rFonts w:ascii="Candara" w:hAnsi="Candara" w:cs="Arial"/>
                                <w:color w:val="0A0A0A"/>
                                <w:szCs w:val="24"/>
                              </w:rPr>
                              <w:t>Vis hensyn til andre og hold avstand.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AF6">
                              <w:rPr>
                                <w:rFonts w:ascii="Candara" w:hAnsi="Candara" w:cs="Arial"/>
                                <w:color w:val="0A0A0A"/>
                                <w:szCs w:val="24"/>
                              </w:rPr>
                              <w:t>Ha god hånd- og hostehygiene.</w:t>
                            </w:r>
                          </w:p>
                          <w:p w14:paraId="5B56B191" w14:textId="77777777" w:rsidR="000725CD" w:rsidRPr="003A0107" w:rsidRDefault="000725CD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33BF93" w14:textId="77777777" w:rsidR="001929BF" w:rsidRPr="003A0107" w:rsidRDefault="001929BF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4946B6" w14:textId="3116FF60" w:rsidR="001929BF" w:rsidRPr="003A0107" w:rsidRDefault="001929BF" w:rsidP="00F847A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0107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MANDAG 12. oktober  </w:t>
                            </w:r>
                            <w:r w:rsidR="009F62D2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32CB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kl. 12- 16.00 ALLHUSET, </w:t>
                            </w:r>
                            <w:r w:rsidRPr="003A0107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Leinesfjord </w:t>
                            </w:r>
                          </w:p>
                          <w:p w14:paraId="0E2AABEE" w14:textId="77777777" w:rsidR="001929BF" w:rsidRPr="003729A3" w:rsidRDefault="001929B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35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5pt;margin-top:5pt;width:399.75pt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">
                <v:textbox>
                  <w:txbxContent>
                    <w:p w14:paraId="79DEA4A9" w14:textId="0A36A4D8" w:rsidR="001929BF" w:rsidRPr="003A0107" w:rsidRDefault="007532CB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MANDAG 1</w:t>
                      </w:r>
                      <w:r w:rsidR="00B44984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oktober</w:t>
                      </w:r>
                      <w:r w:rsidR="000503B0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E57A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DE57A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10- 14, </w:t>
                      </w:r>
                      <w:r w:rsidR="00410560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«stua» ved k</w:t>
                      </w:r>
                      <w:r w:rsidR="00DE57A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antina</w:t>
                      </w:r>
                      <w:r w:rsidR="00410560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E57A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1 </w:t>
                      </w:r>
                      <w:proofErr w:type="spellStart"/>
                      <w:r w:rsidR="00DE57A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etg</w:t>
                      </w:r>
                      <w:proofErr w:type="spellEnd"/>
                      <w:r w:rsidR="00410560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E57AA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5FF382" w14:textId="77777777" w:rsidR="001929BF" w:rsidRPr="003A0107" w:rsidRDefault="001929BF" w:rsidP="00F847A7">
                      <w:pPr>
                        <w:ind w:left="708" w:firstLine="708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  <w:r w:rsidRPr="003A0107"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CFADE0" w14:textId="047F8CAF" w:rsidR="00DE57AA" w:rsidRDefault="00DE57AA" w:rsidP="00DE57AA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TIRSDAG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11</w:t>
                      </w:r>
                      <w:r w:rsidR="001929BF" w:rsidRPr="003A0107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>. oktober</w:t>
                      </w:r>
                      <w:r w:rsidR="000503B0">
                        <w:rPr>
                          <w:rFonts w:ascii="Candara" w:hAnsi="Canda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929BF"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kl. 0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8 13</w:t>
                      </w:r>
                      <w:r w:rsidR="0041056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, ved kantina </w:t>
                      </w:r>
                    </w:p>
                    <w:p w14:paraId="27C169E3" w14:textId="45247600" w:rsidR="00DE57AA" w:rsidRDefault="009F62D2" w:rsidP="00DE57AA">
                      <w:pPr>
                        <w:spacing w:after="0"/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14:paraId="5E0CCD7B" w14:textId="70F7EA87" w:rsidR="001929BF" w:rsidRPr="00DE57AA" w:rsidRDefault="00DE57AA" w:rsidP="00DE57AA">
                      <w:pPr>
                        <w:rPr>
                          <w:rFonts w:ascii="Candara" w:hAnsi="Candar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ONSDAG 1</w:t>
                      </w:r>
                      <w:r w:rsidR="007532CB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1929BF" w:rsidRPr="003A0107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. oktober</w:t>
                      </w:r>
                      <w:r w:rsidR="000503B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929BF"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kl. 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2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–</w:t>
                      </w:r>
                      <w:r w:rsidR="00BC6F9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16</w:t>
                      </w:r>
                      <w:r w:rsidR="0041056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, ved kantina </w:t>
                      </w:r>
                    </w:p>
                    <w:p w14:paraId="6112A35B" w14:textId="0E78744F" w:rsidR="000725CD" w:rsidRDefault="000725CD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5B888010" w14:textId="67890F42" w:rsidR="000725CD" w:rsidRDefault="00DE57AA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ONSDAG</w:t>
                      </w:r>
                      <w:r w:rsidR="00351300" w:rsidRPr="0035130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C6F9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BC6F9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.oktober</w:t>
                      </w:r>
                      <w:r w:rsidR="000503B0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5130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35130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12-16</w:t>
                      </w:r>
                      <w:r w:rsidR="0041056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, ved kantina </w:t>
                      </w:r>
                    </w:p>
                    <w:p w14:paraId="2561D64A" w14:textId="77777777" w:rsidR="009D6520" w:rsidRDefault="009D6520" w:rsidP="00F847A7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3049335" w14:textId="232E20B7" w:rsidR="0099264C" w:rsidRDefault="0099264C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9264C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TORSDAG </w:t>
                      </w:r>
                      <w:r w:rsidR="00DE57A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27.</w:t>
                      </w:r>
                      <w:r w:rsidRPr="0099264C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E57AA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oktober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E57AA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12-16</w:t>
                      </w:r>
                      <w:r w:rsidR="0041056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, ved kantina</w:t>
                      </w:r>
                      <w:r w:rsidR="00DE57AA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698B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7C81B6" w14:textId="77777777" w:rsidR="00DE57AA" w:rsidRDefault="00DE57AA" w:rsidP="00F847A7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6F016A0" w14:textId="3BA9C979" w:rsidR="0099264C" w:rsidRDefault="00DE57AA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FREDAG</w:t>
                      </w:r>
                      <w:r w:rsidR="002E698B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28</w:t>
                      </w:r>
                      <w:r w:rsidR="0099264C" w:rsidRPr="0099264C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oktober </w:t>
                      </w:r>
                      <w:proofErr w:type="spellStart"/>
                      <w:r w:rsidR="0099264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99264C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8- 13</w:t>
                      </w:r>
                      <w:r w:rsidR="0041056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, ved kantina </w:t>
                      </w:r>
                    </w:p>
                    <w:p w14:paraId="17799C3A" w14:textId="2F6B1FD5" w:rsidR="00DE57AA" w:rsidRDefault="00DE57AA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3BB10226" w14:textId="13469E8F" w:rsidR="00DE57AA" w:rsidRDefault="00455C38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TIRSDAG 8</w:t>
                      </w:r>
                      <w:r w:rsidR="00DE57AA" w:rsidRPr="00455C38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. november </w:t>
                      </w:r>
                      <w:proofErr w:type="spellStart"/>
                      <w:r w:rsidR="00DE57AA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DE57AA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9- 15 </w:t>
                      </w: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på helsestasjon.</w:t>
                      </w:r>
                    </w:p>
                    <w:p w14:paraId="173D7D63" w14:textId="77777777" w:rsidR="00410560" w:rsidRDefault="00410560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747B8B72" w14:textId="5C091A03" w:rsidR="0099264C" w:rsidRDefault="00492DAD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9827FD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="00593B98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>IRSDAG</w:t>
                      </w:r>
                      <w:r w:rsidRPr="009827FD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15. </w:t>
                      </w:r>
                      <w:r w:rsidR="009827FD" w:rsidRPr="009827FD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november </w:t>
                      </w:r>
                      <w:proofErr w:type="spellStart"/>
                      <w:r w:rsidR="009827F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9827F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12-16 på helsestasjon.</w:t>
                      </w:r>
                    </w:p>
                    <w:p w14:paraId="0DA3D0FE" w14:textId="77777777" w:rsidR="00B84AF6" w:rsidRPr="00B84AF6" w:rsidRDefault="00B84AF6" w:rsidP="00B84AF6">
                      <w:pPr>
                        <w:shd w:val="clear" w:color="auto" w:fill="FEFEFE"/>
                        <w:spacing w:before="100" w:beforeAutospacing="1" w:after="100" w:afterAutospacing="1"/>
                        <w:jc w:val="center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r w:rsidRPr="00B84AF6">
                        <w:rPr>
                          <w:rFonts w:ascii="Candara" w:hAnsi="Candara" w:cs="Arial"/>
                          <w:color w:val="0A0A0A"/>
                          <w:szCs w:val="24"/>
                        </w:rPr>
                        <w:t>Vis hensyn til andre og hold avstand.</w:t>
                      </w:r>
                      <w:r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84AF6">
                        <w:rPr>
                          <w:rFonts w:ascii="Candara" w:hAnsi="Candara" w:cs="Arial"/>
                          <w:color w:val="0A0A0A"/>
                          <w:szCs w:val="24"/>
                        </w:rPr>
                        <w:t>Ha god hånd- og hostehygiene.</w:t>
                      </w:r>
                    </w:p>
                    <w:p w14:paraId="5B56B191" w14:textId="77777777" w:rsidR="000725CD" w:rsidRPr="003A0107" w:rsidRDefault="000725CD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2C33BF93" w14:textId="77777777" w:rsidR="001929BF" w:rsidRPr="003A0107" w:rsidRDefault="001929BF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14:paraId="584946B6" w14:textId="3116FF60" w:rsidR="001929BF" w:rsidRPr="003A0107" w:rsidRDefault="001929BF" w:rsidP="00F847A7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0107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MANDAG 12. oktober  </w:t>
                      </w:r>
                      <w:r w:rsidR="009F62D2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532CB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kl. 12- 16.00 ALLHUSET, </w:t>
                      </w:r>
                      <w:r w:rsidRPr="003A0107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Leinesfjord </w:t>
                      </w:r>
                    </w:p>
                    <w:p w14:paraId="0E2AABEE" w14:textId="77777777" w:rsidR="001929BF" w:rsidRPr="003729A3" w:rsidRDefault="001929B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254D7" w14:textId="77777777" w:rsidR="008B32F1" w:rsidRPr="003A0107" w:rsidRDefault="008B32F1" w:rsidP="00D658D6">
      <w:pPr>
        <w:shd w:val="clear" w:color="auto" w:fill="FFFFFF"/>
        <w:jc w:val="center"/>
        <w:rPr>
          <w:rFonts w:ascii="Candara" w:hAnsi="Candara"/>
          <w:b/>
          <w:color w:val="000000"/>
          <w:sz w:val="20"/>
        </w:rPr>
      </w:pPr>
    </w:p>
    <w:p w14:paraId="635DB02B" w14:textId="77777777" w:rsidR="003729A3" w:rsidRPr="003A0107" w:rsidRDefault="003729A3" w:rsidP="008B32F1">
      <w:pPr>
        <w:shd w:val="clear" w:color="auto" w:fill="FFFFFF"/>
        <w:rPr>
          <w:rFonts w:ascii="Candara" w:hAnsi="Candara"/>
          <w:b/>
          <w:color w:val="000000"/>
          <w:sz w:val="20"/>
        </w:rPr>
      </w:pPr>
    </w:p>
    <w:p w14:paraId="1C3C4966" w14:textId="77777777" w:rsidR="003729A3" w:rsidRPr="003A0107" w:rsidRDefault="003729A3" w:rsidP="008B32F1">
      <w:pPr>
        <w:shd w:val="clear" w:color="auto" w:fill="FFFFFF"/>
        <w:rPr>
          <w:rFonts w:ascii="Candara" w:hAnsi="Candara"/>
          <w:b/>
          <w:color w:val="000000"/>
          <w:sz w:val="18"/>
          <w:szCs w:val="18"/>
        </w:rPr>
      </w:pPr>
    </w:p>
    <w:p w14:paraId="4FD8977C" w14:textId="77777777" w:rsidR="00B0043A" w:rsidRPr="003A0107" w:rsidRDefault="00B0043A" w:rsidP="00270ED6">
      <w:pPr>
        <w:pStyle w:val="Brdtekst3"/>
        <w:rPr>
          <w:rFonts w:ascii="Candara" w:hAnsi="Candara"/>
          <w:sz w:val="28"/>
          <w:szCs w:val="28"/>
          <w:u w:val="single"/>
        </w:rPr>
      </w:pPr>
    </w:p>
    <w:p w14:paraId="43384A30" w14:textId="77777777" w:rsidR="00F847A7" w:rsidRDefault="00F847A7" w:rsidP="003A0107">
      <w:pPr>
        <w:shd w:val="clear" w:color="auto" w:fill="FEFEFE"/>
        <w:spacing w:before="100" w:beforeAutospacing="1" w:after="100" w:afterAutospacing="1"/>
        <w:rPr>
          <w:rFonts w:ascii="Candara" w:hAnsi="Candara" w:cs="Arial"/>
          <w:color w:val="0A0A0A"/>
          <w:szCs w:val="24"/>
        </w:rPr>
      </w:pPr>
    </w:p>
    <w:p w14:paraId="6182DA9E" w14:textId="77777777" w:rsidR="008362ED" w:rsidRDefault="008362ED" w:rsidP="001B7DAA">
      <w:pPr>
        <w:shd w:val="clear" w:color="auto" w:fill="FEFEFE"/>
        <w:spacing w:before="100" w:beforeAutospacing="1" w:after="100" w:afterAutospacing="1"/>
        <w:rPr>
          <w:rFonts w:ascii="Candara" w:hAnsi="Candara" w:cs="Arial"/>
          <w:color w:val="0A0A0A"/>
          <w:szCs w:val="24"/>
        </w:rPr>
      </w:pPr>
    </w:p>
    <w:p w14:paraId="29B2CE9C" w14:textId="77777777" w:rsidR="00351300" w:rsidRDefault="00351300" w:rsidP="008362ED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 w:val="28"/>
          <w:szCs w:val="28"/>
        </w:rPr>
      </w:pPr>
    </w:p>
    <w:p w14:paraId="07EF2FCE" w14:textId="60298C28" w:rsidR="00B84AF6" w:rsidRDefault="00B84AF6" w:rsidP="008362ED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 w:val="28"/>
          <w:szCs w:val="28"/>
        </w:rPr>
      </w:pPr>
    </w:p>
    <w:p w14:paraId="5F1C8472" w14:textId="77777777" w:rsidR="0099264C" w:rsidRDefault="0099264C" w:rsidP="00B84AF6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Cs w:val="24"/>
          <w:highlight w:val="yellow"/>
        </w:rPr>
      </w:pPr>
    </w:p>
    <w:p w14:paraId="6A5971D8" w14:textId="77777777" w:rsidR="001D509C" w:rsidRDefault="001D509C" w:rsidP="00B84AF6">
      <w:pPr>
        <w:shd w:val="clear" w:color="auto" w:fill="FEFEFE"/>
        <w:spacing w:before="100" w:beforeAutospacing="1" w:after="100" w:afterAutospacing="1"/>
        <w:rPr>
          <w:rFonts w:ascii="Candara" w:hAnsi="Candara"/>
          <w:bCs/>
          <w:szCs w:val="24"/>
          <w:highlight w:val="yellow"/>
        </w:rPr>
      </w:pPr>
    </w:p>
    <w:p w14:paraId="618A947F" w14:textId="240242AC" w:rsidR="00083424" w:rsidRDefault="0062384E" w:rsidP="008069ED">
      <w:pPr>
        <w:shd w:val="clear" w:color="auto" w:fill="FEFEFE"/>
        <w:spacing w:before="100" w:beforeAutospacing="1" w:after="100" w:afterAutospacing="1"/>
        <w:jc w:val="center"/>
        <w:rPr>
          <w:rFonts w:ascii="Candara" w:hAnsi="Candara" w:cs="Arial"/>
          <w:color w:val="0A0A0A"/>
          <w:szCs w:val="24"/>
        </w:rPr>
      </w:pPr>
      <w:r w:rsidRPr="00B84AF6">
        <w:rPr>
          <w:rFonts w:ascii="Candara" w:hAnsi="Candara"/>
          <w:bCs/>
          <w:szCs w:val="24"/>
          <w:highlight w:val="yellow"/>
        </w:rPr>
        <w:t>Dersom du</w:t>
      </w:r>
      <w:r w:rsidRPr="00B84AF6">
        <w:rPr>
          <w:rFonts w:ascii="Candara" w:hAnsi="Candara" w:cs="Arial"/>
          <w:color w:val="0A0A0A"/>
          <w:szCs w:val="24"/>
          <w:highlight w:val="yellow"/>
        </w:rPr>
        <w:t xml:space="preserve"> er syk og har symptomer på</w:t>
      </w:r>
      <w:r w:rsidR="002454AB" w:rsidRPr="00B84AF6">
        <w:rPr>
          <w:rFonts w:ascii="Candara" w:hAnsi="Candara" w:cs="Arial"/>
          <w:color w:val="0A0A0A"/>
          <w:szCs w:val="24"/>
          <w:highlight w:val="yellow"/>
        </w:rPr>
        <w:t xml:space="preserve"> luftveisinfeksjon</w:t>
      </w:r>
      <w:r w:rsidR="00F14D28">
        <w:rPr>
          <w:rFonts w:ascii="Candara" w:hAnsi="Candara" w:cs="Arial"/>
          <w:color w:val="0A0A0A"/>
          <w:szCs w:val="24"/>
        </w:rPr>
        <w:t>. Vent med vaksine.</w:t>
      </w:r>
    </w:p>
    <w:p w14:paraId="26E14891" w14:textId="77777777" w:rsidR="008069ED" w:rsidRDefault="008069ED" w:rsidP="008069E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Det gis samtidig</w:t>
      </w:r>
      <w:r w:rsidRPr="001D509C">
        <w:rPr>
          <w:rFonts w:ascii="Candara" w:hAnsi="Candara"/>
          <w:sz w:val="28"/>
          <w:szCs w:val="28"/>
        </w:rPr>
        <w:t xml:space="preserve"> tilbud om </w:t>
      </w:r>
      <w:r>
        <w:rPr>
          <w:rFonts w:ascii="Candara" w:hAnsi="Candara"/>
          <w:b/>
          <w:bCs/>
          <w:sz w:val="28"/>
          <w:szCs w:val="28"/>
        </w:rPr>
        <w:t>V</w:t>
      </w:r>
      <w:r w:rsidRPr="001D509C">
        <w:rPr>
          <w:rFonts w:ascii="Candara" w:hAnsi="Candara"/>
          <w:b/>
          <w:bCs/>
          <w:sz w:val="28"/>
          <w:szCs w:val="28"/>
        </w:rPr>
        <w:t>aksine mot lungebetennelse</w:t>
      </w:r>
      <w:r w:rsidRPr="001D509C">
        <w:rPr>
          <w:rFonts w:ascii="Candara" w:hAnsi="Candara"/>
          <w:sz w:val="28"/>
          <w:szCs w:val="28"/>
        </w:rPr>
        <w:t xml:space="preserve"> (</w:t>
      </w:r>
      <w:proofErr w:type="spellStart"/>
      <w:r w:rsidRPr="001D509C">
        <w:rPr>
          <w:rFonts w:ascii="Candara" w:hAnsi="Candara"/>
          <w:sz w:val="28"/>
          <w:szCs w:val="28"/>
        </w:rPr>
        <w:t>Pneumovaks</w:t>
      </w:r>
      <w:proofErr w:type="spellEnd"/>
      <w:r w:rsidRPr="001D509C">
        <w:rPr>
          <w:rFonts w:ascii="Candara" w:hAnsi="Candara"/>
          <w:sz w:val="28"/>
          <w:szCs w:val="28"/>
        </w:rPr>
        <w:t xml:space="preserve">) </w:t>
      </w:r>
    </w:p>
    <w:p w14:paraId="51711483" w14:textId="5EE8FBC9" w:rsidR="009E18A1" w:rsidRDefault="00B84AF6" w:rsidP="00B0043A">
      <w:pPr>
        <w:rPr>
          <w:rFonts w:asciiTheme="majorHAnsi" w:hAnsiTheme="majorHAnsi"/>
          <w:bCs/>
          <w:szCs w:val="24"/>
        </w:rPr>
      </w:pPr>
      <w:r w:rsidRPr="00B84AF6">
        <w:rPr>
          <w:rFonts w:asciiTheme="majorHAnsi" w:hAnsiTheme="majorHAnsi" w:cs="Arial"/>
          <w:color w:val="0A0A0A"/>
          <w:szCs w:val="24"/>
        </w:rPr>
        <w:t xml:space="preserve">Vaksinen mot lungebetennelse </w:t>
      </w:r>
      <w:r w:rsidR="009D6520">
        <w:rPr>
          <w:rFonts w:asciiTheme="majorHAnsi" w:hAnsiTheme="majorHAnsi" w:cs="Arial"/>
          <w:color w:val="0A0A0A"/>
          <w:szCs w:val="24"/>
        </w:rPr>
        <w:t>(</w:t>
      </w:r>
      <w:proofErr w:type="spellStart"/>
      <w:r w:rsidR="009D6520">
        <w:rPr>
          <w:rFonts w:asciiTheme="majorHAnsi" w:hAnsiTheme="majorHAnsi" w:cs="Arial"/>
          <w:color w:val="0A0A0A"/>
          <w:szCs w:val="24"/>
        </w:rPr>
        <w:t>Pneumovax</w:t>
      </w:r>
      <w:proofErr w:type="spellEnd"/>
      <w:r w:rsidR="009D6520">
        <w:rPr>
          <w:rFonts w:asciiTheme="majorHAnsi" w:hAnsiTheme="majorHAnsi" w:cs="Arial"/>
          <w:color w:val="0A0A0A"/>
          <w:szCs w:val="24"/>
        </w:rPr>
        <w:t xml:space="preserve">) </w:t>
      </w:r>
      <w:r w:rsidRPr="00B84AF6">
        <w:rPr>
          <w:rFonts w:asciiTheme="majorHAnsi" w:hAnsiTheme="majorHAnsi" w:cs="Arial"/>
          <w:color w:val="0A0A0A"/>
          <w:szCs w:val="24"/>
        </w:rPr>
        <w:t xml:space="preserve">er anbefalt til alle over 65 år og gitte risikogrupper, den må </w:t>
      </w:r>
      <w:r w:rsidRPr="009E18A1">
        <w:rPr>
          <w:rFonts w:asciiTheme="majorHAnsi" w:hAnsiTheme="majorHAnsi"/>
          <w:bCs/>
          <w:szCs w:val="24"/>
          <w:u w:val="single"/>
        </w:rPr>
        <w:t>gjentas hvert 10 år,</w:t>
      </w:r>
      <w:r w:rsidRPr="00B84AF6">
        <w:rPr>
          <w:rFonts w:asciiTheme="majorHAnsi" w:hAnsiTheme="majorHAnsi"/>
          <w:bCs/>
          <w:szCs w:val="24"/>
        </w:rPr>
        <w:t xml:space="preserve"> om ikke annet er avtalt med lege</w:t>
      </w:r>
      <w:r w:rsidR="009D6520">
        <w:rPr>
          <w:rFonts w:asciiTheme="majorHAnsi" w:hAnsiTheme="majorHAnsi"/>
          <w:bCs/>
          <w:szCs w:val="24"/>
        </w:rPr>
        <w:t xml:space="preserve">. </w:t>
      </w:r>
    </w:p>
    <w:p w14:paraId="4B08F219" w14:textId="77777777" w:rsidR="00593B98" w:rsidRDefault="00593B98" w:rsidP="00B0043A">
      <w:pPr>
        <w:rPr>
          <w:rFonts w:asciiTheme="majorHAnsi" w:hAnsiTheme="majorHAnsi"/>
          <w:bCs/>
          <w:szCs w:val="24"/>
        </w:rPr>
      </w:pPr>
    </w:p>
    <w:p w14:paraId="74A0EC27" w14:textId="6437C838" w:rsidR="00593B98" w:rsidRDefault="00593B98" w:rsidP="00B0043A">
      <w:pPr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Spørsmål ta kontakt med helsestasjon 90177048 eller legekontor 75784860</w:t>
      </w:r>
    </w:p>
    <w:p w14:paraId="2A563C4C" w14:textId="49540614" w:rsidR="00593B98" w:rsidRDefault="00593B98" w:rsidP="00B0043A">
      <w:pPr>
        <w:rPr>
          <w:rFonts w:asciiTheme="majorHAnsi" w:hAnsiTheme="majorHAnsi"/>
          <w:bCs/>
          <w:szCs w:val="24"/>
        </w:rPr>
      </w:pPr>
    </w:p>
    <w:p w14:paraId="3779F845" w14:textId="077572BF" w:rsidR="00593B98" w:rsidRDefault="00593B98" w:rsidP="00B0043A">
      <w:pPr>
        <w:rPr>
          <w:rFonts w:asciiTheme="majorHAnsi" w:hAnsiTheme="majorHAnsi"/>
          <w:bCs/>
          <w:szCs w:val="24"/>
        </w:rPr>
      </w:pPr>
    </w:p>
    <w:p w14:paraId="3FBFBC90" w14:textId="77777777" w:rsidR="006C2C9F" w:rsidRDefault="006C2C9F" w:rsidP="00B0043A">
      <w:pPr>
        <w:rPr>
          <w:rFonts w:asciiTheme="majorHAnsi" w:hAnsiTheme="majorHAnsi"/>
          <w:bCs/>
          <w:szCs w:val="24"/>
        </w:rPr>
      </w:pPr>
    </w:p>
    <w:p w14:paraId="7F71BA57" w14:textId="27CDFA26" w:rsidR="00692E0A" w:rsidRPr="00692E0A" w:rsidRDefault="008069ED" w:rsidP="00692E0A">
      <w:pPr>
        <w:shd w:val="clear" w:color="auto" w:fill="FFFFFF"/>
        <w:spacing w:before="150" w:after="240"/>
        <w:outlineLvl w:val="1"/>
        <w:rPr>
          <w:rFonts w:ascii="lloyds_sanslight" w:hAnsi="lloyds_sanslight"/>
          <w:color w:val="404040"/>
          <w:sz w:val="45"/>
          <w:szCs w:val="45"/>
        </w:rPr>
      </w:pPr>
      <w:r>
        <w:rPr>
          <w:rFonts w:ascii="lloyds_sanslight" w:hAnsi="lloyds_sanslight"/>
          <w:color w:val="404040"/>
          <w:sz w:val="45"/>
          <w:szCs w:val="45"/>
        </w:rPr>
        <w:lastRenderedPageBreak/>
        <w:t xml:space="preserve">Litt om </w:t>
      </w:r>
      <w:r w:rsidR="00692E0A" w:rsidRPr="00692E0A">
        <w:rPr>
          <w:rFonts w:ascii="lloyds_sanslight" w:hAnsi="lloyds_sanslight"/>
          <w:color w:val="404040"/>
          <w:sz w:val="45"/>
          <w:szCs w:val="45"/>
        </w:rPr>
        <w:t>Influensa og korona</w:t>
      </w:r>
    </w:p>
    <w:p w14:paraId="490689C0" w14:textId="77777777" w:rsidR="00692E0A" w:rsidRPr="00692E0A" w:rsidRDefault="00692E0A" w:rsidP="00692E0A">
      <w:pPr>
        <w:shd w:val="clear" w:color="auto" w:fill="FFFFFF"/>
        <w:spacing w:after="150"/>
        <w:rPr>
          <w:rFonts w:ascii="lloyds_sanslight" w:hAnsi="lloyds_sanslight"/>
          <w:color w:val="404040"/>
          <w:szCs w:val="24"/>
        </w:rPr>
      </w:pPr>
      <w:r w:rsidRPr="00692E0A">
        <w:rPr>
          <w:rFonts w:ascii="lloyds_sanslight" w:hAnsi="lloyds_sanslight"/>
          <w:color w:val="404040"/>
          <w:szCs w:val="24"/>
        </w:rPr>
        <w:t>Influensasesongen vil være preget av fortsatt tilstedeværelse av korona og Covid-19 viruset, og både </w:t>
      </w:r>
      <w:hyperlink r:id="rId10" w:history="1">
        <w:r w:rsidRPr="00692E0A">
          <w:rPr>
            <w:rFonts w:ascii="lloyds_sanslight" w:hAnsi="lloyds_sanslight"/>
            <w:color w:val="0000FF"/>
            <w:szCs w:val="24"/>
            <w:u w:val="single"/>
          </w:rPr>
          <w:t>influensavirus</w:t>
        </w:r>
      </w:hyperlink>
      <w:r w:rsidRPr="00692E0A">
        <w:rPr>
          <w:rFonts w:ascii="lloyds_sanslight" w:hAnsi="lloyds_sanslight"/>
          <w:color w:val="404040"/>
          <w:szCs w:val="24"/>
        </w:rPr>
        <w:t> og </w:t>
      </w:r>
      <w:hyperlink r:id="rId11" w:history="1">
        <w:r w:rsidRPr="00692E0A">
          <w:rPr>
            <w:rFonts w:ascii="lloyds_sanslight" w:hAnsi="lloyds_sanslight"/>
            <w:color w:val="0000FF"/>
            <w:szCs w:val="24"/>
            <w:u w:val="single"/>
          </w:rPr>
          <w:t>Covid-19</w:t>
        </w:r>
      </w:hyperlink>
      <w:r w:rsidRPr="00692E0A">
        <w:rPr>
          <w:rFonts w:ascii="lloyds_sanslight" w:hAnsi="lloyds_sanslight"/>
          <w:color w:val="404040"/>
          <w:szCs w:val="24"/>
        </w:rPr>
        <w:t> vil kunne sirkulere blant befolkningen.</w:t>
      </w:r>
    </w:p>
    <w:p w14:paraId="1ADF6531" w14:textId="77777777" w:rsidR="00692E0A" w:rsidRPr="00692E0A" w:rsidRDefault="00692E0A" w:rsidP="00692E0A">
      <w:pPr>
        <w:shd w:val="clear" w:color="auto" w:fill="FFFFFF"/>
        <w:spacing w:after="150"/>
        <w:rPr>
          <w:rFonts w:ascii="lloyds_sanslight" w:hAnsi="lloyds_sanslight"/>
          <w:color w:val="404040"/>
          <w:szCs w:val="24"/>
        </w:rPr>
      </w:pPr>
      <w:r w:rsidRPr="00692E0A">
        <w:rPr>
          <w:rFonts w:ascii="lloyds_sanslight" w:hAnsi="lloyds_sanslight"/>
          <w:color w:val="404040"/>
          <w:szCs w:val="24"/>
        </w:rPr>
        <w:t>Sykdomstegnene for de to virusene er svært like, og det er ikke mulig å skille influensa og korona fra hverandre, basert på kliniske tegn og symptomer. I tillegg kan man bli smittet av begge virus samtidig.</w:t>
      </w:r>
    </w:p>
    <w:p w14:paraId="0739C57F" w14:textId="6ACBB7E1" w:rsidR="00692E0A" w:rsidRDefault="00692E0A" w:rsidP="00692E0A">
      <w:pPr>
        <w:shd w:val="clear" w:color="auto" w:fill="FFFFFF"/>
        <w:spacing w:after="150"/>
        <w:rPr>
          <w:rFonts w:ascii="lloyds_sanslight" w:hAnsi="lloyds_sanslight"/>
          <w:color w:val="404040"/>
          <w:szCs w:val="24"/>
        </w:rPr>
      </w:pPr>
      <w:r w:rsidRPr="00692E0A">
        <w:rPr>
          <w:rFonts w:ascii="lloyds_sanslight" w:hAnsi="lloyds_sanslight"/>
          <w:color w:val="404040"/>
          <w:szCs w:val="24"/>
        </w:rPr>
        <w:t>Vaksinering er et av flere forebyggende tiltak mot influensasykdom, men vil ikke gi beskyttelse mot korona, kun mot de spesifikke virus som forårsaker influensa.</w:t>
      </w:r>
    </w:p>
    <w:p w14:paraId="5DD21C8A" w14:textId="77777777" w:rsidR="00692E0A" w:rsidRDefault="00692E0A" w:rsidP="00B0043A">
      <w:pPr>
        <w:rPr>
          <w:rFonts w:asciiTheme="majorHAnsi" w:hAnsiTheme="majorHAnsi"/>
          <w:bCs/>
          <w:szCs w:val="24"/>
        </w:rPr>
      </w:pPr>
    </w:p>
    <w:p w14:paraId="168E7E30" w14:textId="738BBBD8" w:rsidR="00787DF8" w:rsidRDefault="00787DF8" w:rsidP="009D6520">
      <w:pPr>
        <w:rPr>
          <w:rFonts w:asciiTheme="majorHAnsi" w:hAnsiTheme="majorHAnsi"/>
          <w:b/>
          <w:szCs w:val="24"/>
        </w:rPr>
      </w:pPr>
    </w:p>
    <w:p w14:paraId="7513A585" w14:textId="77777777" w:rsidR="00787DF8" w:rsidRPr="00787DF8" w:rsidRDefault="00787DF8" w:rsidP="00787DF8">
      <w:pPr>
        <w:shd w:val="clear" w:color="auto" w:fill="FFFFFF"/>
        <w:spacing w:before="100" w:beforeAutospacing="1" w:after="100" w:afterAutospacing="1"/>
        <w:outlineLvl w:val="1"/>
        <w:rPr>
          <w:rFonts w:ascii="Verdana" w:hAnsi="Verdana"/>
          <w:color w:val="231F20"/>
          <w:sz w:val="36"/>
          <w:szCs w:val="36"/>
        </w:rPr>
      </w:pPr>
      <w:r w:rsidRPr="00787DF8">
        <w:rPr>
          <w:rFonts w:ascii="Verdana" w:hAnsi="Verdana"/>
          <w:color w:val="231F20"/>
          <w:sz w:val="36"/>
          <w:szCs w:val="36"/>
        </w:rPr>
        <w:t>Hvem bør ta influensavaksine?</w:t>
      </w:r>
    </w:p>
    <w:p w14:paraId="0DC1E4B1" w14:textId="77777777" w:rsidR="00787DF8" w:rsidRPr="00787DF8" w:rsidRDefault="00787DF8" w:rsidP="00787DF8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color w:val="231F20"/>
          <w:sz w:val="27"/>
          <w:szCs w:val="27"/>
        </w:rPr>
      </w:pPr>
      <w:r w:rsidRPr="00787DF8">
        <w:rPr>
          <w:rFonts w:ascii="Verdana" w:hAnsi="Verdana"/>
          <w:noProof/>
          <w:color w:val="231F20"/>
          <w:sz w:val="27"/>
          <w:szCs w:val="27"/>
        </w:rPr>
        <w:drawing>
          <wp:anchor distT="0" distB="0" distL="0" distR="0" simplePos="0" relativeHeight="251666432" behindDoc="0" locked="0" layoutInCell="1" allowOverlap="0" wp14:anchorId="422C7FCE" wp14:editId="402FE38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2095500"/>
            <wp:effectExtent l="0" t="0" r="0" b="0"/>
            <wp:wrapSquare wrapText="bothSides"/>
            <wp:docPr id="2" name="Bilde 2" descr="Årets influensavaksinering er i 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rets influensavaksinering er i ga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DF8">
        <w:rPr>
          <w:rFonts w:ascii="Verdana" w:hAnsi="Verdana"/>
          <w:color w:val="231F20"/>
          <w:sz w:val="27"/>
          <w:szCs w:val="27"/>
        </w:rPr>
        <w:t>Personer i følgende risikogrupper bør ta influensavaksine årlig: </w:t>
      </w:r>
    </w:p>
    <w:p w14:paraId="626F1A10" w14:textId="77777777" w:rsidR="00787DF8" w:rsidRPr="00787DF8" w:rsidRDefault="00787DF8" w:rsidP="00787DF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Beboere i omsorgsboliger og sykehjem</w:t>
      </w:r>
    </w:p>
    <w:p w14:paraId="5B47C7C1" w14:textId="77777777" w:rsidR="00787DF8" w:rsidRPr="00787DF8" w:rsidRDefault="00787DF8" w:rsidP="00787DF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Alle fra fylte 65 år</w:t>
      </w:r>
    </w:p>
    <w:p w14:paraId="6BC71F30" w14:textId="77777777" w:rsidR="00787DF8" w:rsidRPr="00787DF8" w:rsidRDefault="005D4C0B" w:rsidP="00787DF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hyperlink r:id="rId13" w:tgtFrame="_blank" w:history="1">
        <w:r w:rsidR="00787DF8" w:rsidRPr="00787DF8">
          <w:rPr>
            <w:rFonts w:ascii="PT Sans" w:hAnsi="PT Sans"/>
            <w:color w:val="0C682F"/>
            <w:szCs w:val="24"/>
            <w:u w:val="single"/>
          </w:rPr>
          <w:t>Gravide etter 12. svangerskapsuke</w:t>
        </w:r>
      </w:hyperlink>
      <w:r w:rsidR="00787DF8" w:rsidRPr="00787DF8">
        <w:rPr>
          <w:rFonts w:ascii="PT Sans" w:hAnsi="PT Sans"/>
          <w:color w:val="231F20"/>
          <w:szCs w:val="24"/>
        </w:rPr>
        <w:t> (2. og 3. trimester). Gravide i 1. trimester med annen tilleggsrisiko skal også få tilbud om influensavaksine</w:t>
      </w:r>
    </w:p>
    <w:p w14:paraId="510459BD" w14:textId="77777777" w:rsidR="00787DF8" w:rsidRPr="00787DF8" w:rsidRDefault="00787DF8" w:rsidP="00787DF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Prematurt fødte barn, særlig barn født før uke 32 i svangerskapet, fra 6 måneder til 5 år</w:t>
      </w:r>
    </w:p>
    <w:p w14:paraId="2EF397AE" w14:textId="77777777" w:rsidR="00787DF8" w:rsidRPr="00787DF8" w:rsidRDefault="00787DF8" w:rsidP="00787DF8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color w:val="231F20"/>
          <w:sz w:val="27"/>
          <w:szCs w:val="27"/>
        </w:rPr>
      </w:pPr>
      <w:r w:rsidRPr="00787DF8">
        <w:rPr>
          <w:rFonts w:ascii="Verdana" w:hAnsi="Verdana"/>
          <w:color w:val="231F20"/>
          <w:sz w:val="27"/>
          <w:szCs w:val="27"/>
        </w:rPr>
        <w:t>Barn og voksne med:</w:t>
      </w:r>
    </w:p>
    <w:p w14:paraId="520EB6E4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Kronisk lungesykdom (inkludert astma)</w:t>
      </w:r>
    </w:p>
    <w:p w14:paraId="198B2A03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Hjerte- og karsykdom (annet enn velregulert høyt blodtrykk)</w:t>
      </w:r>
    </w:p>
    <w:p w14:paraId="0AD77F1F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Diabetes type 1 og 2</w:t>
      </w:r>
    </w:p>
    <w:p w14:paraId="08348D6D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Leversvikt eller nyresvikt</w:t>
      </w:r>
    </w:p>
    <w:p w14:paraId="632234CF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Kronisk nevrologisk sykdom eller skade</w:t>
      </w:r>
    </w:p>
    <w:p w14:paraId="3250DB77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Nedsatt immunforsvar som følge av sykdom eller behandling av sykdom (f.eks. organtransplanterte, kreft, HIV, reumatoid artritt og andre sykdommer)</w:t>
      </w:r>
    </w:p>
    <w:p w14:paraId="63003E25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Svært alvorlig fedme (KMI over 40)</w:t>
      </w:r>
    </w:p>
    <w:p w14:paraId="1B5CEA16" w14:textId="77777777" w:rsidR="00787DF8" w:rsidRPr="00787DF8" w:rsidRDefault="00787DF8" w:rsidP="00787DF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Annen alvorlig og/eller kronisk sykdom der influensa utgjør en alvorlig helserisiko, etter individuell vurdering av lege</w:t>
      </w:r>
    </w:p>
    <w:p w14:paraId="568CFCE5" w14:textId="77777777" w:rsidR="00787DF8" w:rsidRPr="00787DF8" w:rsidRDefault="00787DF8" w:rsidP="00787DF8">
      <w:pPr>
        <w:shd w:val="clear" w:color="auto" w:fill="FFFFFF"/>
        <w:spacing w:before="100" w:beforeAutospacing="1" w:after="100" w:afterAutospacing="1"/>
        <w:outlineLvl w:val="2"/>
        <w:rPr>
          <w:rFonts w:ascii="Verdana" w:hAnsi="Verdana"/>
          <w:color w:val="231F20"/>
          <w:sz w:val="27"/>
          <w:szCs w:val="27"/>
        </w:rPr>
      </w:pPr>
      <w:r w:rsidRPr="00787DF8">
        <w:rPr>
          <w:rFonts w:ascii="Verdana" w:hAnsi="Verdana"/>
          <w:color w:val="231F20"/>
          <w:sz w:val="27"/>
          <w:szCs w:val="27"/>
        </w:rPr>
        <w:t>I tillegg anbefales influensavaksine til:</w:t>
      </w:r>
    </w:p>
    <w:p w14:paraId="79CED227" w14:textId="77777777" w:rsidR="00787DF8" w:rsidRPr="00787DF8" w:rsidRDefault="005D4C0B" w:rsidP="00787D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hyperlink r:id="rId14" w:tgtFrame="_blank" w:history="1">
        <w:r w:rsidR="00787DF8" w:rsidRPr="00787DF8">
          <w:rPr>
            <w:rFonts w:ascii="PT Sans" w:hAnsi="PT Sans"/>
            <w:color w:val="0C682F"/>
            <w:szCs w:val="24"/>
            <w:u w:val="single"/>
          </w:rPr>
          <w:t>Helsepersonell og andre ansatte i helse- og omsorgstjenesten</w:t>
        </w:r>
      </w:hyperlink>
      <w:r w:rsidR="00787DF8" w:rsidRPr="00787DF8">
        <w:rPr>
          <w:rFonts w:ascii="PT Sans" w:hAnsi="PT Sans"/>
          <w:color w:val="231F20"/>
          <w:szCs w:val="24"/>
        </w:rPr>
        <w:t> som har nær kontakt med pasienter ved behandling eller pleie</w:t>
      </w:r>
    </w:p>
    <w:p w14:paraId="0E6110C4" w14:textId="77777777" w:rsidR="00787DF8" w:rsidRPr="00787DF8" w:rsidRDefault="00787DF8" w:rsidP="00787D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Personer som bor sammen med (eller er tilsvarende nære) immunsupprimerte</w:t>
      </w:r>
    </w:p>
    <w:p w14:paraId="3CCCE693" w14:textId="77777777" w:rsidR="00787DF8" w:rsidRPr="00787DF8" w:rsidRDefault="005D4C0B" w:rsidP="00787DF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PT Sans" w:hAnsi="PT Sans"/>
          <w:color w:val="231F20"/>
          <w:szCs w:val="24"/>
        </w:rPr>
      </w:pPr>
      <w:hyperlink r:id="rId15" w:tgtFrame="_blank" w:history="1">
        <w:r w:rsidR="00787DF8" w:rsidRPr="00787DF8">
          <w:rPr>
            <w:rFonts w:ascii="PT Sans" w:hAnsi="PT Sans"/>
            <w:color w:val="0C682F"/>
            <w:szCs w:val="24"/>
            <w:u w:val="single"/>
          </w:rPr>
          <w:t>Svinerøktere og andre som har regelmessig kontakt med levende griser</w:t>
        </w:r>
      </w:hyperlink>
    </w:p>
    <w:p w14:paraId="1BB67829" w14:textId="7CCBDB56" w:rsidR="00787DF8" w:rsidRDefault="00787DF8" w:rsidP="00787DF8">
      <w:pPr>
        <w:shd w:val="clear" w:color="auto" w:fill="FFFFFF"/>
        <w:spacing w:after="100" w:afterAutospacing="1"/>
        <w:rPr>
          <w:rFonts w:ascii="PT Sans" w:hAnsi="PT Sans"/>
          <w:color w:val="231F20"/>
          <w:szCs w:val="24"/>
        </w:rPr>
      </w:pPr>
      <w:r w:rsidRPr="00787DF8">
        <w:rPr>
          <w:rFonts w:ascii="PT Sans" w:hAnsi="PT Sans"/>
          <w:color w:val="231F20"/>
          <w:szCs w:val="24"/>
        </w:rPr>
        <w:t>Det er ingen grupper som frarådes å vaksinere seg mot influensa.</w:t>
      </w:r>
    </w:p>
    <w:p w14:paraId="52B24774" w14:textId="77777777" w:rsidR="00787DF8" w:rsidRDefault="00787DF8" w:rsidP="009D6520">
      <w:pPr>
        <w:rPr>
          <w:rFonts w:asciiTheme="majorHAnsi" w:hAnsiTheme="majorHAnsi"/>
          <w:b/>
          <w:szCs w:val="24"/>
        </w:rPr>
      </w:pPr>
    </w:p>
    <w:sectPr w:rsidR="00787DF8" w:rsidSect="0063098D"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type w:val="continuous"/>
      <w:pgSz w:w="11906" w:h="16838" w:code="9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B7A" w14:textId="77777777" w:rsidR="001929BF" w:rsidRDefault="001929BF">
      <w:pPr>
        <w:spacing w:after="0"/>
      </w:pPr>
      <w:r>
        <w:separator/>
      </w:r>
    </w:p>
  </w:endnote>
  <w:endnote w:type="continuationSeparator" w:id="0">
    <w:p w14:paraId="118B3B84" w14:textId="77777777" w:rsidR="001929BF" w:rsidRDefault="00192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loyds_sans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C8B9" w14:textId="77777777" w:rsidR="001929BF" w:rsidRDefault="001929BF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>Besøksadresse:</w:t>
    </w:r>
    <w:r>
      <w:rPr>
        <w:sz w:val="16"/>
      </w:rPr>
      <w:tab/>
      <w:t>Telefon:</w:t>
    </w:r>
    <w:r>
      <w:rPr>
        <w:sz w:val="16"/>
      </w:rPr>
      <w:tab/>
      <w:t>757 84 800</w:t>
    </w:r>
  </w:p>
  <w:p w14:paraId="2A085B31" w14:textId="77777777" w:rsidR="001929BF" w:rsidRDefault="001929BF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proofErr w:type="spellStart"/>
    <w:r>
      <w:rPr>
        <w:sz w:val="16"/>
        <w:lang w:val="de-DE"/>
      </w:rPr>
      <w:t>Steigentunet</w:t>
    </w:r>
    <w:proofErr w:type="spellEnd"/>
    <w:r>
      <w:rPr>
        <w:sz w:val="16"/>
        <w:lang w:val="de-DE"/>
      </w:rPr>
      <w:tab/>
    </w:r>
    <w:proofErr w:type="spellStart"/>
    <w:r>
      <w:rPr>
        <w:sz w:val="16"/>
        <w:lang w:val="de-DE"/>
      </w:rPr>
      <w:t>Steigentunet</w:t>
    </w:r>
    <w:proofErr w:type="spellEnd"/>
    <w:r>
      <w:rPr>
        <w:sz w:val="16"/>
        <w:lang w:val="de-DE"/>
      </w:rPr>
      <w:tab/>
    </w:r>
    <w:proofErr w:type="spellStart"/>
    <w:r>
      <w:rPr>
        <w:b/>
        <w:bCs/>
        <w:sz w:val="16"/>
        <w:lang w:val="de-DE"/>
      </w:rPr>
      <w:t>Orgnr</w:t>
    </w:r>
    <w:proofErr w:type="spellEnd"/>
    <w:r>
      <w:rPr>
        <w:b/>
        <w:bCs/>
        <w:sz w:val="16"/>
        <w:lang w:val="de-DE"/>
      </w:rPr>
      <w:t xml:space="preserve">. </w:t>
    </w:r>
    <w:r>
      <w:rPr>
        <w:b/>
        <w:bCs/>
        <w:sz w:val="16"/>
        <w:lang w:val="de-DE"/>
      </w:rPr>
      <w:tab/>
    </w:r>
    <w:r>
      <w:rPr>
        <w:b/>
        <w:bCs/>
        <w:sz w:val="16"/>
        <w:lang w:val="de-DE"/>
      </w:rPr>
      <w:tab/>
    </w:r>
    <w:r>
      <w:rPr>
        <w:b/>
        <w:bCs/>
        <w:sz w:val="16"/>
      </w:rPr>
      <w:t>962 299 385</w:t>
    </w:r>
  </w:p>
  <w:p w14:paraId="1D9F358E" w14:textId="77777777" w:rsidR="001929BF" w:rsidRDefault="001929BF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FD63863" w14:textId="77777777" w:rsidR="001929BF" w:rsidRDefault="001929BF">
    <w:pPr>
      <w:pStyle w:val="Bunntekst"/>
      <w:tabs>
        <w:tab w:val="left" w:pos="3402"/>
        <w:tab w:val="left" w:pos="6804"/>
        <w:tab w:val="left" w:pos="7655"/>
      </w:tabs>
    </w:pPr>
    <w:r>
      <w:rPr>
        <w:sz w:val="16"/>
      </w:rPr>
      <w:t>8281 LEINESFJORD</w:t>
    </w:r>
    <w:r>
      <w:rPr>
        <w:sz w:val="16"/>
      </w:rPr>
      <w:tab/>
      <w:t>LEINESFJORD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2980" w14:textId="77777777" w:rsidR="001929BF" w:rsidRDefault="001929BF">
      <w:pPr>
        <w:spacing w:after="0"/>
      </w:pPr>
      <w:r>
        <w:separator/>
      </w:r>
    </w:p>
  </w:footnote>
  <w:footnote w:type="continuationSeparator" w:id="0">
    <w:p w14:paraId="26DF07D3" w14:textId="77777777" w:rsidR="001929BF" w:rsidRDefault="00192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0B4A" w14:textId="77777777" w:rsidR="001929BF" w:rsidRDefault="001929BF">
    <w:pPr>
      <w:pStyle w:val="Topptekst"/>
    </w:pPr>
    <w:r>
      <w:rPr>
        <w:rFonts w:ascii="CG Times (W1)" w:hAnsi="CG Times (W1)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E06DD9" wp14:editId="63E2F891">
              <wp:simplePos x="0" y="0"/>
              <wp:positionH relativeFrom="column">
                <wp:posOffset>954405</wp:posOffset>
              </wp:positionH>
              <wp:positionV relativeFrom="paragraph">
                <wp:posOffset>374015</wp:posOffset>
              </wp:positionV>
              <wp:extent cx="4938395" cy="635"/>
              <wp:effectExtent l="20955" t="21590" r="12700" b="1587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83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D8C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5pt,29.45pt" to="46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XK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FCNF&#10;OmjRRiiORqEyvXEFACq1tSE3elIvZqPpF4eUrlqi9jwqfD0bCMtCRPIQEhbOAP+u/6gZYMjB61im&#10;U2O7QAkFQKfYjfO9G/zkEYWP+Xw8G88n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66D19B" wp14:editId="2483F59C">
              <wp:simplePos x="0" y="0"/>
              <wp:positionH relativeFrom="column">
                <wp:posOffset>4114800</wp:posOffset>
              </wp:positionH>
              <wp:positionV relativeFrom="paragraph">
                <wp:posOffset>373380</wp:posOffset>
              </wp:positionV>
              <wp:extent cx="1463675" cy="274320"/>
              <wp:effectExtent l="0" t="1905" r="3175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6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5BA7F" w14:textId="77777777" w:rsidR="001929BF" w:rsidRDefault="001929BF">
                          <w:r>
                            <w:rPr>
                              <w:b/>
                              <w:sz w:val="36"/>
                            </w:rPr>
                            <w:t>KOMMUNE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6D19B" id="Rectangle 4" o:spid="_x0000_s1027" style="position:absolute;margin-left:324pt;margin-top:29.4pt;width:115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" o:allowincell="f" filled="f" stroked="f" strokeweight="2pt">
              <v:textbox inset="1pt,1pt,1pt,1pt">
                <w:txbxContent>
                  <w:p w14:paraId="0015BA7F" w14:textId="77777777" w:rsidR="001929BF" w:rsidRDefault="001929BF">
                    <w:r>
                      <w:rPr>
                        <w:b/>
                        <w:sz w:val="36"/>
                      </w:rPr>
                      <w:t>KOMMUNE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723464" wp14:editId="3950CE8C">
              <wp:simplePos x="0" y="0"/>
              <wp:positionH relativeFrom="column">
                <wp:posOffset>4114800</wp:posOffset>
              </wp:positionH>
              <wp:positionV relativeFrom="paragraph">
                <wp:posOffset>8255</wp:posOffset>
              </wp:positionV>
              <wp:extent cx="1555115" cy="36639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511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FD767" w14:textId="77777777" w:rsidR="001929BF" w:rsidRDefault="001929B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STEIGEN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723464" id="Rectangle 3" o:spid="_x0000_s1028" style="position:absolute;margin-left:324pt;margin-top:.65pt;width:122.4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" o:allowincell="f" filled="f" stroked="f" strokeweight="2pt">
              <v:textbox inset="1pt,1pt,1pt,1pt">
                <w:txbxContent>
                  <w:p w14:paraId="0C4FD767" w14:textId="77777777" w:rsidR="001929BF" w:rsidRDefault="001929BF">
                    <w:pPr>
                      <w:rPr>
                        <w:b/>
                      </w:rPr>
                    </w:pPr>
                    <w:r>
                      <w:rPr>
                        <w:b/>
                        <w:sz w:val="44"/>
                      </w:rPr>
                      <w:t>STEIGEN</w:t>
                    </w:r>
                  </w:p>
                </w:txbxContent>
              </v:textbox>
            </v:rect>
          </w:pict>
        </mc:Fallback>
      </mc:AlternateContent>
    </w:r>
    <w:r>
      <w:rPr>
        <w:rFonts w:ascii="CG Times (W1)" w:hAnsi="CG Times (W1)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10B230" wp14:editId="5790D9C4">
              <wp:simplePos x="0" y="0"/>
              <wp:positionH relativeFrom="column">
                <wp:posOffset>-457200</wp:posOffset>
              </wp:positionH>
              <wp:positionV relativeFrom="paragraph">
                <wp:posOffset>374015</wp:posOffset>
              </wp:positionV>
              <wp:extent cx="457835" cy="635"/>
              <wp:effectExtent l="19050" t="21590" r="18415" b="158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318C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9.45pt" to="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vRKAIAAGI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6AFF17A1" wp14:editId="573A7D1D">
          <wp:extent cx="906145" cy="1090930"/>
          <wp:effectExtent l="19050" t="0" r="8255" b="0"/>
          <wp:docPr id="1" name="Bilde 1" descr="T:\LOGO\STEI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\STEIGEN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21B"/>
    <w:multiLevelType w:val="hybridMultilevel"/>
    <w:tmpl w:val="354CF9AA"/>
    <w:lvl w:ilvl="0" w:tplc="C024CC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C16D7"/>
    <w:multiLevelType w:val="multilevel"/>
    <w:tmpl w:val="EAF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31412"/>
    <w:multiLevelType w:val="multilevel"/>
    <w:tmpl w:val="6BB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85D47"/>
    <w:multiLevelType w:val="multilevel"/>
    <w:tmpl w:val="610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65F42"/>
    <w:multiLevelType w:val="multilevel"/>
    <w:tmpl w:val="69F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37B90"/>
    <w:multiLevelType w:val="hybridMultilevel"/>
    <w:tmpl w:val="CF44E03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7EBA"/>
    <w:multiLevelType w:val="multilevel"/>
    <w:tmpl w:val="03B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82731"/>
    <w:multiLevelType w:val="hybridMultilevel"/>
    <w:tmpl w:val="1DEA2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44D6"/>
    <w:multiLevelType w:val="multilevel"/>
    <w:tmpl w:val="218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1F2BB2"/>
    <w:multiLevelType w:val="multilevel"/>
    <w:tmpl w:val="240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44576"/>
    <w:multiLevelType w:val="hybridMultilevel"/>
    <w:tmpl w:val="E3E20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976"/>
    <w:multiLevelType w:val="hybridMultilevel"/>
    <w:tmpl w:val="BAE0D792"/>
    <w:lvl w:ilvl="0" w:tplc="02FE11F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FA3"/>
    <w:multiLevelType w:val="hybridMultilevel"/>
    <w:tmpl w:val="F89AC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F417F"/>
    <w:multiLevelType w:val="multilevel"/>
    <w:tmpl w:val="EC786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D75D34"/>
    <w:multiLevelType w:val="hybridMultilevel"/>
    <w:tmpl w:val="D38C63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93AF2"/>
    <w:multiLevelType w:val="multilevel"/>
    <w:tmpl w:val="117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D162D"/>
    <w:multiLevelType w:val="multilevel"/>
    <w:tmpl w:val="E86C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C1FEE"/>
    <w:multiLevelType w:val="multilevel"/>
    <w:tmpl w:val="355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A3020E"/>
    <w:multiLevelType w:val="multilevel"/>
    <w:tmpl w:val="E22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A78FD"/>
    <w:multiLevelType w:val="hybridMultilevel"/>
    <w:tmpl w:val="A1467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699"/>
    <w:multiLevelType w:val="hybridMultilevel"/>
    <w:tmpl w:val="FC10A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1601C"/>
    <w:multiLevelType w:val="multilevel"/>
    <w:tmpl w:val="AD9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214196"/>
    <w:multiLevelType w:val="multilevel"/>
    <w:tmpl w:val="A1F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E4B8B"/>
    <w:multiLevelType w:val="hybridMultilevel"/>
    <w:tmpl w:val="D37CDA62"/>
    <w:lvl w:ilvl="0" w:tplc="7C402EC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D4E82"/>
    <w:multiLevelType w:val="multilevel"/>
    <w:tmpl w:val="0B44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567101">
    <w:abstractNumId w:val="11"/>
  </w:num>
  <w:num w:numId="2" w16cid:durableId="1494298834">
    <w:abstractNumId w:val="21"/>
  </w:num>
  <w:num w:numId="3" w16cid:durableId="1949046522">
    <w:abstractNumId w:val="2"/>
  </w:num>
  <w:num w:numId="4" w16cid:durableId="1439107247">
    <w:abstractNumId w:val="5"/>
  </w:num>
  <w:num w:numId="5" w16cid:durableId="270361294">
    <w:abstractNumId w:val="0"/>
  </w:num>
  <w:num w:numId="6" w16cid:durableId="117839340">
    <w:abstractNumId w:val="18"/>
  </w:num>
  <w:num w:numId="7" w16cid:durableId="1066300765">
    <w:abstractNumId w:val="18"/>
  </w:num>
  <w:num w:numId="8" w16cid:durableId="276377698">
    <w:abstractNumId w:val="16"/>
  </w:num>
  <w:num w:numId="9" w16cid:durableId="786393877">
    <w:abstractNumId w:val="4"/>
  </w:num>
  <w:num w:numId="10" w16cid:durableId="1178233166">
    <w:abstractNumId w:val="1"/>
  </w:num>
  <w:num w:numId="11" w16cid:durableId="900942875">
    <w:abstractNumId w:val="13"/>
  </w:num>
  <w:num w:numId="12" w16cid:durableId="1084063204">
    <w:abstractNumId w:val="8"/>
  </w:num>
  <w:num w:numId="13" w16cid:durableId="329062779">
    <w:abstractNumId w:val="3"/>
  </w:num>
  <w:num w:numId="14" w16cid:durableId="1633903342">
    <w:abstractNumId w:val="19"/>
  </w:num>
  <w:num w:numId="15" w16cid:durableId="301733429">
    <w:abstractNumId w:val="12"/>
  </w:num>
  <w:num w:numId="16" w16cid:durableId="1719863539">
    <w:abstractNumId w:val="7"/>
  </w:num>
  <w:num w:numId="17" w16cid:durableId="124743773">
    <w:abstractNumId w:val="14"/>
  </w:num>
  <w:num w:numId="18" w16cid:durableId="496698650">
    <w:abstractNumId w:val="23"/>
  </w:num>
  <w:num w:numId="19" w16cid:durableId="435566624">
    <w:abstractNumId w:val="10"/>
  </w:num>
  <w:num w:numId="20" w16cid:durableId="712392201">
    <w:abstractNumId w:val="20"/>
  </w:num>
  <w:num w:numId="21" w16cid:durableId="1284731234">
    <w:abstractNumId w:val="15"/>
  </w:num>
  <w:num w:numId="22" w16cid:durableId="2124113207">
    <w:abstractNumId w:val="24"/>
  </w:num>
  <w:num w:numId="23" w16cid:durableId="1031223094">
    <w:abstractNumId w:val="9"/>
  </w:num>
  <w:num w:numId="24" w16cid:durableId="835069133">
    <w:abstractNumId w:val="17"/>
  </w:num>
  <w:num w:numId="25" w16cid:durableId="2025857564">
    <w:abstractNumId w:val="6"/>
  </w:num>
  <w:num w:numId="26" w16cid:durableId="10537756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5D"/>
    <w:rsid w:val="00035896"/>
    <w:rsid w:val="000368BB"/>
    <w:rsid w:val="000503B0"/>
    <w:rsid w:val="000725CD"/>
    <w:rsid w:val="00074385"/>
    <w:rsid w:val="00083424"/>
    <w:rsid w:val="000B44DB"/>
    <w:rsid w:val="0013222F"/>
    <w:rsid w:val="00173DB7"/>
    <w:rsid w:val="001802F1"/>
    <w:rsid w:val="001929BF"/>
    <w:rsid w:val="001B7DAA"/>
    <w:rsid w:val="001D509C"/>
    <w:rsid w:val="00217AA1"/>
    <w:rsid w:val="00230733"/>
    <w:rsid w:val="002454AB"/>
    <w:rsid w:val="002554F4"/>
    <w:rsid w:val="002565AB"/>
    <w:rsid w:val="00263B2F"/>
    <w:rsid w:val="00270ED6"/>
    <w:rsid w:val="0027228B"/>
    <w:rsid w:val="002B6A6E"/>
    <w:rsid w:val="002E698B"/>
    <w:rsid w:val="0030555C"/>
    <w:rsid w:val="00324F83"/>
    <w:rsid w:val="00340689"/>
    <w:rsid w:val="0034323F"/>
    <w:rsid w:val="00351300"/>
    <w:rsid w:val="0035145B"/>
    <w:rsid w:val="003729A3"/>
    <w:rsid w:val="00385A98"/>
    <w:rsid w:val="00385F5D"/>
    <w:rsid w:val="0038637D"/>
    <w:rsid w:val="00393053"/>
    <w:rsid w:val="003A0107"/>
    <w:rsid w:val="00410560"/>
    <w:rsid w:val="00413CD7"/>
    <w:rsid w:val="00436F49"/>
    <w:rsid w:val="00455C38"/>
    <w:rsid w:val="00492DAD"/>
    <w:rsid w:val="00504DCB"/>
    <w:rsid w:val="00506DD0"/>
    <w:rsid w:val="00507389"/>
    <w:rsid w:val="00582146"/>
    <w:rsid w:val="00584EAD"/>
    <w:rsid w:val="00593B98"/>
    <w:rsid w:val="005C6A1E"/>
    <w:rsid w:val="005D4C0B"/>
    <w:rsid w:val="00622444"/>
    <w:rsid w:val="0062384E"/>
    <w:rsid w:val="0063098D"/>
    <w:rsid w:val="0063183E"/>
    <w:rsid w:val="0064177D"/>
    <w:rsid w:val="00687298"/>
    <w:rsid w:val="00692E0A"/>
    <w:rsid w:val="0069682B"/>
    <w:rsid w:val="00697430"/>
    <w:rsid w:val="006C2C9F"/>
    <w:rsid w:val="006C2E85"/>
    <w:rsid w:val="00716B6F"/>
    <w:rsid w:val="007532CB"/>
    <w:rsid w:val="00754D13"/>
    <w:rsid w:val="0078517D"/>
    <w:rsid w:val="00787DF8"/>
    <w:rsid w:val="007D0819"/>
    <w:rsid w:val="008069ED"/>
    <w:rsid w:val="00810164"/>
    <w:rsid w:val="008153F6"/>
    <w:rsid w:val="008362ED"/>
    <w:rsid w:val="00851F13"/>
    <w:rsid w:val="0085325B"/>
    <w:rsid w:val="00885AE1"/>
    <w:rsid w:val="00893E17"/>
    <w:rsid w:val="008A30CA"/>
    <w:rsid w:val="008B32F1"/>
    <w:rsid w:val="008B781F"/>
    <w:rsid w:val="009361C9"/>
    <w:rsid w:val="00953D17"/>
    <w:rsid w:val="0097608E"/>
    <w:rsid w:val="009827FD"/>
    <w:rsid w:val="0099264C"/>
    <w:rsid w:val="009D6520"/>
    <w:rsid w:val="009E18A1"/>
    <w:rsid w:val="009F2409"/>
    <w:rsid w:val="009F62D2"/>
    <w:rsid w:val="00A362E3"/>
    <w:rsid w:val="00A60CBE"/>
    <w:rsid w:val="00A96E2F"/>
    <w:rsid w:val="00AC6B53"/>
    <w:rsid w:val="00AE0554"/>
    <w:rsid w:val="00B0043A"/>
    <w:rsid w:val="00B14AC8"/>
    <w:rsid w:val="00B3114A"/>
    <w:rsid w:val="00B428CF"/>
    <w:rsid w:val="00B44984"/>
    <w:rsid w:val="00B65219"/>
    <w:rsid w:val="00B84AF6"/>
    <w:rsid w:val="00B86694"/>
    <w:rsid w:val="00BA73A0"/>
    <w:rsid w:val="00BB05F0"/>
    <w:rsid w:val="00BB172F"/>
    <w:rsid w:val="00BC6F90"/>
    <w:rsid w:val="00BE2B03"/>
    <w:rsid w:val="00C6469B"/>
    <w:rsid w:val="00C95F14"/>
    <w:rsid w:val="00CB5CA1"/>
    <w:rsid w:val="00D31AB2"/>
    <w:rsid w:val="00D46FDC"/>
    <w:rsid w:val="00D548D4"/>
    <w:rsid w:val="00D658D6"/>
    <w:rsid w:val="00D771D6"/>
    <w:rsid w:val="00DA6C92"/>
    <w:rsid w:val="00DD6B9E"/>
    <w:rsid w:val="00DE57AA"/>
    <w:rsid w:val="00E029BE"/>
    <w:rsid w:val="00E077B8"/>
    <w:rsid w:val="00ED3667"/>
    <w:rsid w:val="00F14D28"/>
    <w:rsid w:val="00F17A55"/>
    <w:rsid w:val="00F368C3"/>
    <w:rsid w:val="00F847A7"/>
    <w:rsid w:val="00FB78BF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C601D"/>
  <w15:docId w15:val="{7FCA41C5-6568-4211-B4EF-D8FABB71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94"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B86694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B86694"/>
    <w:pPr>
      <w:keepNext/>
      <w:outlineLvl w:val="1"/>
    </w:pPr>
    <w:rPr>
      <w:b/>
      <w:bCs/>
      <w:sz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7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B86694"/>
  </w:style>
  <w:style w:type="paragraph" w:styleId="Topptekst">
    <w:name w:val="header"/>
    <w:basedOn w:val="Normal"/>
    <w:semiHidden/>
    <w:rsid w:val="00B86694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semiHidden/>
    <w:rsid w:val="00B86694"/>
    <w:pPr>
      <w:tabs>
        <w:tab w:val="clear" w:pos="1701"/>
        <w:tab w:val="clear" w:pos="5670"/>
        <w:tab w:val="clear" w:pos="7371"/>
      </w:tabs>
    </w:pPr>
  </w:style>
  <w:style w:type="paragraph" w:customStyle="1" w:styleId="Enkeltlinje">
    <w:name w:val="Enkeltlinje"/>
    <w:basedOn w:val="Normal"/>
    <w:rsid w:val="00B86694"/>
    <w:pPr>
      <w:tabs>
        <w:tab w:val="left" w:pos="1701"/>
        <w:tab w:val="left" w:pos="5670"/>
        <w:tab w:val="left" w:pos="7371"/>
      </w:tabs>
      <w:spacing w:after="0"/>
    </w:pPr>
  </w:style>
  <w:style w:type="paragraph" w:styleId="Brdtekst">
    <w:name w:val="Body Text"/>
    <w:basedOn w:val="Normal"/>
    <w:semiHidden/>
    <w:rsid w:val="00B86694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72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72F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uiPriority w:val="99"/>
    <w:unhideWhenUsed/>
    <w:rsid w:val="00B0043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B0043A"/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2F1"/>
    <w:pPr>
      <w:spacing w:before="41" w:after="162"/>
    </w:pPr>
    <w:rPr>
      <w:szCs w:val="24"/>
    </w:rPr>
  </w:style>
  <w:style w:type="paragraph" w:styleId="Listeavsnitt">
    <w:name w:val="List Paragraph"/>
    <w:basedOn w:val="Normal"/>
    <w:uiPriority w:val="34"/>
    <w:qFormat/>
    <w:rsid w:val="0069682B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083424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87D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4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5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9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82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90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50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05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206">
                  <w:marLeft w:val="0"/>
                  <w:marRight w:val="0"/>
                  <w:marTop w:val="0"/>
                  <w:marBottom w:val="152"/>
                  <w:divBdr>
                    <w:top w:val="single" w:sz="4" w:space="6" w:color="CDCDCD"/>
                    <w:left w:val="single" w:sz="4" w:space="6" w:color="CDCDCD"/>
                    <w:bottom w:val="single" w:sz="4" w:space="6" w:color="CDCDCD"/>
                    <w:right w:val="single" w:sz="4" w:space="6" w:color="CDCDCD"/>
                  </w:divBdr>
                  <w:divsChild>
                    <w:div w:id="11845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53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63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77718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1665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3370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3781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410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6243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031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701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5699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6943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094">
                  <w:marLeft w:val="0"/>
                  <w:marRight w:val="0"/>
                  <w:marTop w:val="0"/>
                  <w:marBottom w:val="152"/>
                  <w:divBdr>
                    <w:top w:val="single" w:sz="4" w:space="6" w:color="CDCDCD"/>
                    <w:left w:val="single" w:sz="4" w:space="6" w:color="CDCDCD"/>
                    <w:bottom w:val="single" w:sz="4" w:space="6" w:color="CDCDCD"/>
                    <w:right w:val="single" w:sz="4" w:space="6" w:color="CDCDCD"/>
                  </w:divBdr>
                  <w:divsChild>
                    <w:div w:id="9266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1507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950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8205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6880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6861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225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7945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2442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5413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7805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3229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7656">
                                  <w:marLeft w:val="144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hi.no/sv/influensa/influensavaksine/influensavaksine-gravid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tusapotek.no/sykdom-og-plager/infeksjoner/covid-19/a/A38500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hi.no/nettpub/vaksinasjonsveilederen-for-helsepersonell/kunnskapsgrunnlag/svineroktere/" TargetMode="External"/><Relationship Id="rId10" Type="http://schemas.openxmlformats.org/officeDocument/2006/relationships/hyperlink" Target="https://www.vitusapotek.no/sykdom-og-plager/infeksjoner/influensa/a/A51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hi.no/sv/influensa/influensavaksine/influensavaksine-helsepersone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77DD56F8D414C9393EC7459C66727" ma:contentTypeVersion="0" ma:contentTypeDescription="Create a new document." ma:contentTypeScope="" ma:versionID="1da44f774298c5124886fe8dd4db02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BD74F-4800-4459-93C5-FD588B454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E1F6C-48A3-4C76-B681-3C999AD97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07D0E-9752-41C5-A938-D1FCC414A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Funn IT</Company>
  <LinksUpToDate>false</LinksUpToDate>
  <CharactersWithSpaces>3018</CharactersWithSpaces>
  <SharedDoc>false</SharedDoc>
  <HLinks>
    <vt:vector size="6" baseType="variant">
      <vt:variant>
        <vt:i4>5374019</vt:i4>
      </vt:variant>
      <vt:variant>
        <vt:i4>1206</vt:i4>
      </vt:variant>
      <vt:variant>
        <vt:i4>1025</vt:i4>
      </vt:variant>
      <vt:variant>
        <vt:i4>1</vt:i4>
      </vt:variant>
      <vt:variant>
        <vt:lpwstr>T:\LOGO\STEIGEN.TIF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subject/>
  <dc:creator>Christian Iversen</dc:creator>
  <cp:keywords/>
  <dc:description/>
  <cp:lastModifiedBy>Elisa Aspevold</cp:lastModifiedBy>
  <cp:revision>2</cp:revision>
  <cp:lastPrinted>2021-10-12T11:57:00Z</cp:lastPrinted>
  <dcterms:created xsi:type="dcterms:W3CDTF">2022-09-21T10:15:00Z</dcterms:created>
  <dcterms:modified xsi:type="dcterms:W3CDTF">2022-09-21T10:15:00Z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0x01010032477DD56F8D414C9393EC7459C66727</vt:lpwstr>
  </property>
  <property fmtid="{D5CDD505-2E9C-101B-9397-08002B2CF9AE}" pid="3" name="Order">
    <vt:r8>30400</vt:r8>
  </property>
</Properties>
</file>